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033B1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Nomor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</w:t>
      </w:r>
    </w:p>
    <w:p w14:paraId="13FBF8AD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Lampiran</w:t>
      </w:r>
      <w:r>
        <w:rPr>
          <w:rFonts w:ascii="Arial" w:hAnsi="Arial" w:cs="Arial"/>
          <w:sz w:val="20"/>
          <w:szCs w:val="20"/>
        </w:rPr>
        <w:tab/>
        <w:t>:</w:t>
      </w:r>
    </w:p>
    <w:p w14:paraId="447FC37D" w14:textId="12A6CCBD" w:rsidR="00B97F0B" w:rsidRDefault="00F11FD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Permohonan Pendaftaran Obyek Baru SPPT PBB-P2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747B668D" w14:textId="77777777" w:rsidR="00B97F0B" w:rsidRDefault="00B97F0B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D1A2EC0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0805B96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Kepada Yth.</w:t>
      </w:r>
    </w:p>
    <w:p w14:paraId="4746492E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Kepala BPKPAD Kab. Batang</w:t>
      </w:r>
    </w:p>
    <w:p w14:paraId="6E7252AF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</w:t>
      </w:r>
    </w:p>
    <w:p w14:paraId="32DAEFC6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BATANG</w:t>
      </w:r>
    </w:p>
    <w:p w14:paraId="142D3D7F" w14:textId="77777777" w:rsidR="00B97F0B" w:rsidRDefault="00B97F0B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</w:p>
    <w:p w14:paraId="269CFE51" w14:textId="77777777" w:rsidR="00B97F0B" w:rsidRDefault="00B97F0B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</w:p>
    <w:p w14:paraId="6FD52058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Yang bertanda tangan dibawah ini:</w:t>
      </w:r>
    </w:p>
    <w:p w14:paraId="5E46D5A4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Nama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: 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</w:t>
      </w:r>
    </w:p>
    <w:p w14:paraId="5E7ED037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Alamat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4206AD70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omor Telepon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15388B44" w14:textId="5CED0471" w:rsidR="00B97F0B" w:rsidRDefault="00F11FD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Sebagai Wajib Pajak PBB-P2</w:t>
      </w:r>
      <w:r>
        <w:rPr>
          <w:rFonts w:ascii="Arial" w:hAnsi="Arial" w:cs="Arial"/>
          <w:sz w:val="20"/>
          <w:szCs w:val="20"/>
        </w:rPr>
        <w:t xml:space="preserve"> atas obyek yang terletak di:</w:t>
      </w:r>
    </w:p>
    <w:p w14:paraId="3543608F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NOP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................................................................</w:t>
      </w:r>
    </w:p>
    <w:p w14:paraId="74DC11E8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Alamat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39A7E7D2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Desa/Kelurahan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</w:t>
      </w:r>
    </w:p>
    <w:p w14:paraId="7975248C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Kecamatan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1E081715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Kabupaten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: </w:t>
      </w:r>
      <w:r>
        <w:rPr>
          <w:rFonts w:ascii="Arial" w:hAnsi="Arial" w:cs="Arial"/>
          <w:sz w:val="20"/>
          <w:szCs w:val="20"/>
          <w:lang w:val="en-US"/>
        </w:rPr>
        <w:t>Batang</w:t>
      </w:r>
    </w:p>
    <w:p w14:paraId="376A3CCC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Luas Tanah</w:t>
      </w:r>
      <w:r>
        <w:rPr>
          <w:rFonts w:ascii="Arial" w:hAnsi="Arial" w:cs="Arial"/>
          <w:sz w:val="20"/>
          <w:szCs w:val="20"/>
          <w:lang w:val="en-US"/>
        </w:rPr>
        <w:tab/>
      </w:r>
      <w:r>
        <w:rPr>
          <w:rFonts w:ascii="Arial" w:hAnsi="Arial" w:cs="Arial"/>
          <w:sz w:val="20"/>
          <w:szCs w:val="20"/>
          <w:lang w:val="en-US"/>
        </w:rPr>
        <w:tab/>
      </w:r>
      <w:r>
        <w:rPr>
          <w:rFonts w:ascii="Arial" w:hAnsi="Arial" w:cs="Arial"/>
          <w:sz w:val="20"/>
          <w:szCs w:val="20"/>
        </w:rPr>
        <w:t>: .....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</w:p>
    <w:p w14:paraId="01AB327C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Luas Bangunan</w:t>
      </w:r>
      <w:r>
        <w:rPr>
          <w:rFonts w:ascii="Arial" w:hAnsi="Arial" w:cs="Arial"/>
          <w:sz w:val="20"/>
          <w:szCs w:val="20"/>
          <w:lang w:val="en-US"/>
        </w:rPr>
        <w:tab/>
      </w:r>
      <w:r>
        <w:rPr>
          <w:rFonts w:ascii="Arial" w:hAnsi="Arial" w:cs="Arial"/>
          <w:sz w:val="20"/>
          <w:szCs w:val="20"/>
          <w:lang w:val="en-US"/>
        </w:rPr>
        <w:tab/>
      </w:r>
      <w:r>
        <w:rPr>
          <w:rFonts w:ascii="Arial" w:hAnsi="Arial" w:cs="Arial"/>
          <w:sz w:val="20"/>
          <w:szCs w:val="20"/>
        </w:rPr>
        <w:t>: .........................................................................................................................</w:t>
      </w:r>
    </w:p>
    <w:p w14:paraId="1FBC6064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 xml:space="preserve">NOP </w:t>
      </w:r>
      <w:r>
        <w:rPr>
          <w:rFonts w:ascii="Arial" w:hAnsi="Arial" w:cs="Arial"/>
          <w:sz w:val="20"/>
          <w:szCs w:val="20"/>
        </w:rPr>
        <w:t>sebelah kanan/kiri</w:t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18CAAFA7" w14:textId="500FF93D" w:rsidR="00B97F0B" w:rsidRDefault="00F11FD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Mohon Pendaftaran Obyek Baru PBB-P2</w:t>
      </w:r>
      <w:r>
        <w:rPr>
          <w:rFonts w:ascii="Arial" w:hAnsi="Arial" w:cs="Arial"/>
          <w:sz w:val="20"/>
          <w:szCs w:val="20"/>
        </w:rPr>
        <w:t xml:space="preserve"> tersebut di atas.</w:t>
      </w:r>
    </w:p>
    <w:p w14:paraId="32C1638C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Alasan mengajukan permohonan Obyek Baru ini adalah :</w:t>
      </w:r>
    </w:p>
    <w:p w14:paraId="4014CF72" w14:textId="77777777" w:rsidR="00B97F0B" w:rsidRDefault="00F11FD5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14:paraId="79671D3B" w14:textId="77777777" w:rsidR="00B97F0B" w:rsidRDefault="00F11FD5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...........................................................</w:t>
      </w:r>
    </w:p>
    <w:p w14:paraId="03D951F4" w14:textId="77777777" w:rsidR="00B97F0B" w:rsidRDefault="00F11FD5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14:paraId="4329B84F" w14:textId="77777777" w:rsidR="00B97F0B" w:rsidRDefault="00B97F0B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2909128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Bersama ini dilampirkan pula:</w:t>
      </w:r>
    </w:p>
    <w:p w14:paraId="6F1D78EE" w14:textId="77777777" w:rsidR="00B97F0B" w:rsidRDefault="00F11FD5">
      <w:pPr>
        <w:pStyle w:val="ListParagraph"/>
        <w:numPr>
          <w:ilvl w:val="0"/>
          <w:numId w:val="6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Surat k</w:t>
      </w:r>
      <w:r>
        <w:rPr>
          <w:rFonts w:ascii="Arial" w:hAnsi="Arial" w:cs="Arial"/>
          <w:sz w:val="20"/>
          <w:szCs w:val="20"/>
        </w:rPr>
        <w:t xml:space="preserve">uasa dari Wajib Pajak dalam hal dikuasakan; </w:t>
      </w:r>
    </w:p>
    <w:p w14:paraId="58B534A7" w14:textId="77777777" w:rsidR="00B97F0B" w:rsidRDefault="00F11FD5">
      <w:pPr>
        <w:pStyle w:val="ListParagraph"/>
        <w:numPr>
          <w:ilvl w:val="0"/>
          <w:numId w:val="6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Foto copy </w:t>
      </w:r>
      <w:r>
        <w:rPr>
          <w:rFonts w:ascii="Arial" w:hAnsi="Arial" w:cs="Arial"/>
          <w:sz w:val="20"/>
          <w:szCs w:val="20"/>
          <w:lang w:val="en-US"/>
        </w:rPr>
        <w:t>KTP</w:t>
      </w:r>
      <w:r>
        <w:rPr>
          <w:rFonts w:ascii="Arial" w:hAnsi="Arial" w:cs="Arial"/>
          <w:sz w:val="20"/>
          <w:szCs w:val="20"/>
        </w:rPr>
        <w:t xml:space="preserve"> Wajib Pajak, dan </w:t>
      </w:r>
      <w:r>
        <w:rPr>
          <w:rFonts w:ascii="Arial" w:hAnsi="Arial" w:cs="Arial"/>
          <w:sz w:val="20"/>
          <w:szCs w:val="20"/>
          <w:lang w:val="en-US"/>
        </w:rPr>
        <w:t>KTP</w:t>
      </w:r>
      <w:r>
        <w:rPr>
          <w:rFonts w:ascii="Arial" w:hAnsi="Arial" w:cs="Arial"/>
          <w:sz w:val="20"/>
          <w:szCs w:val="20"/>
        </w:rPr>
        <w:t xml:space="preserve"> kuasa Wajib Pajak dalam hal dikuasakan;</w:t>
      </w:r>
    </w:p>
    <w:p w14:paraId="3AB1BD9D" w14:textId="77777777" w:rsidR="00B97F0B" w:rsidRDefault="00F11FD5">
      <w:pPr>
        <w:pStyle w:val="ListParagraph"/>
        <w:numPr>
          <w:ilvl w:val="0"/>
          <w:numId w:val="6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Foto copy Bukti Kepemilikan (Sertifikat/Akta Jual Beli/Surat Keterangan lain yang sah);</w:t>
      </w:r>
    </w:p>
    <w:p w14:paraId="4FC40CCC" w14:textId="77777777" w:rsidR="00B97F0B" w:rsidRDefault="00F11FD5">
      <w:pPr>
        <w:pStyle w:val="ListParagraph"/>
        <w:numPr>
          <w:ilvl w:val="0"/>
          <w:numId w:val="6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Mengisi SPOP / LSOP yang telah diisi </w:t>
      </w:r>
      <w:r>
        <w:rPr>
          <w:rFonts w:ascii="Arial" w:hAnsi="Arial" w:cs="Arial"/>
          <w:sz w:val="20"/>
          <w:szCs w:val="20"/>
        </w:rPr>
        <w:t>dengan benar, jelas, dan lengkap (fisik/online);</w:t>
      </w:r>
    </w:p>
    <w:p w14:paraId="2F2BC301" w14:textId="77777777" w:rsidR="00B97F0B" w:rsidRDefault="00F11FD5">
      <w:pPr>
        <w:pStyle w:val="ListParagraph"/>
        <w:numPr>
          <w:ilvl w:val="0"/>
          <w:numId w:val="6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Gambar sket/denah Objek Pajak beserta Nama Pemilik dan NOP Objek yang berbatasan; </w:t>
      </w:r>
    </w:p>
    <w:p w14:paraId="3CE4CF7C" w14:textId="2B0FB01B" w:rsidR="00B97F0B" w:rsidRDefault="00F11FD5">
      <w:pPr>
        <w:pStyle w:val="ListParagraph"/>
        <w:numPr>
          <w:ilvl w:val="0"/>
          <w:numId w:val="6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Foto copy SPPT PBB-P2</w:t>
      </w:r>
      <w:r>
        <w:rPr>
          <w:rFonts w:ascii="Arial" w:hAnsi="Arial" w:cs="Arial"/>
          <w:sz w:val="20"/>
          <w:szCs w:val="20"/>
          <w:lang w:val="en-US"/>
        </w:rPr>
        <w:t xml:space="preserve"> Obyek Pajak</w:t>
      </w:r>
      <w:r>
        <w:rPr>
          <w:rFonts w:ascii="Arial" w:hAnsi="Arial" w:cs="Arial"/>
          <w:sz w:val="20"/>
          <w:szCs w:val="20"/>
        </w:rPr>
        <w:t xml:space="preserve"> sebelah kanan/kirinya.</w:t>
      </w:r>
    </w:p>
    <w:p w14:paraId="30F8A4E2" w14:textId="77777777" w:rsidR="00B97F0B" w:rsidRDefault="00B97F0B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DDA4DF7" w14:textId="77777777" w:rsidR="00B97F0B" w:rsidRDefault="00F11FD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Demikian agar dapat dipergunakan sebagai bahan pertimbangan.</w:t>
      </w:r>
    </w:p>
    <w:p w14:paraId="4AEDCABB" w14:textId="77777777" w:rsidR="00B97F0B" w:rsidRDefault="00B97F0B">
      <w:pPr>
        <w:spacing w:after="0" w:line="36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B97F0B" w14:paraId="2CE8C195" w14:textId="77777777">
        <w:trPr>
          <w:jc w:val="right"/>
        </w:trPr>
        <w:tc>
          <w:tcPr>
            <w:tcW w:w="4788" w:type="dxa"/>
          </w:tcPr>
          <w:p w14:paraId="1F874526" w14:textId="77777777" w:rsidR="00B97F0B" w:rsidRDefault="00B97F0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37474C9" w14:textId="77777777" w:rsidR="00B97F0B" w:rsidRDefault="00F11FD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</w:t>
            </w:r>
            <w:r>
              <w:rPr>
                <w:rFonts w:ascii="Arial" w:hAnsi="Arial" w:cs="Arial"/>
                <w:sz w:val="20"/>
                <w:szCs w:val="20"/>
              </w:rPr>
              <w:t>getahui</w:t>
            </w:r>
          </w:p>
          <w:p w14:paraId="45B0FC6A" w14:textId="77777777" w:rsidR="00B97F0B" w:rsidRDefault="00F11FD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Kepala Desa / Lurah</w:t>
            </w:r>
          </w:p>
          <w:p w14:paraId="31D04D98" w14:textId="77777777" w:rsidR="00B97F0B" w:rsidRDefault="00B97F0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3D86F4" w14:textId="77777777" w:rsidR="00B97F0B" w:rsidRDefault="00B97F0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6F041A" w14:textId="77777777" w:rsidR="00B97F0B" w:rsidRDefault="00F11FD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  <w:tc>
          <w:tcPr>
            <w:tcW w:w="4788" w:type="dxa"/>
          </w:tcPr>
          <w:p w14:paraId="3BFD1B88" w14:textId="77777777" w:rsidR="00B97F0B" w:rsidRDefault="00F11FD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Batang, ...............................................</w:t>
            </w:r>
          </w:p>
          <w:p w14:paraId="7816122F" w14:textId="77777777" w:rsidR="00B97F0B" w:rsidRDefault="00B97F0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C496DB" w14:textId="77777777" w:rsidR="00B97F0B" w:rsidRDefault="00F11FD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Pemohon</w:t>
            </w:r>
          </w:p>
          <w:p w14:paraId="6DDBF3BF" w14:textId="77777777" w:rsidR="00B97F0B" w:rsidRDefault="00B97F0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22DC54" w14:textId="77777777" w:rsidR="00B97F0B" w:rsidRDefault="00B97F0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6B4953" w14:textId="77777777" w:rsidR="00B97F0B" w:rsidRDefault="00F11FD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</w:tr>
    </w:tbl>
    <w:p w14:paraId="78572F17" w14:textId="77777777" w:rsidR="00B97F0B" w:rsidRDefault="00B97F0B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3B68DE0" w14:textId="77777777" w:rsidR="00B97F0B" w:rsidRDefault="00B97F0B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</w:p>
    <w:sectPr w:rsidR="00B97F0B">
      <w:pgSz w:w="12240" w:h="20160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multiLevelType w:val="hybridMultilevel"/>
    <w:tmpl w:val="736452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1"/>
    <w:multiLevelType w:val="hybridMultilevel"/>
    <w:tmpl w:val="B3740FC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2"/>
    <w:multiLevelType w:val="hybridMultilevel"/>
    <w:tmpl w:val="6B4A904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3"/>
    <w:multiLevelType w:val="hybridMultilevel"/>
    <w:tmpl w:val="A1D61EF4"/>
    <w:lvl w:ilvl="0" w:tplc="581C99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4"/>
    <w:multiLevelType w:val="hybridMultilevel"/>
    <w:tmpl w:val="E0C81D68"/>
    <w:lvl w:ilvl="0" w:tplc="2476359A">
      <w:start w:val="1"/>
      <w:numFmt w:val="bullet"/>
      <w:lvlText w:val=""/>
      <w:lvlJc w:val="left"/>
      <w:pPr>
        <w:ind w:left="229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301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73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45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17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89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61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33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052" w:hanging="360"/>
      </w:pPr>
      <w:rPr>
        <w:rFonts w:ascii="Wingdings" w:hAnsi="Wingdings" w:hint="default"/>
      </w:rPr>
    </w:lvl>
  </w:abstractNum>
  <w:abstractNum w:abstractNumId="5" w15:restartNumberingAfterBreak="0">
    <w:nsid w:val="00000005"/>
    <w:multiLevelType w:val="hybridMultilevel"/>
    <w:tmpl w:val="8BE2F6F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7F0B"/>
    <w:rsid w:val="00B97F0B"/>
    <w:rsid w:val="00F1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CA6C3"/>
  <w15:docId w15:val="{031B2E71-9404-40A1-8168-A1E765D03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1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firman</dc:creator>
  <cp:lastModifiedBy>Bima Prasetya</cp:lastModifiedBy>
  <cp:revision>34</cp:revision>
  <cp:lastPrinted>2018-02-13T03:50:00Z</cp:lastPrinted>
  <dcterms:created xsi:type="dcterms:W3CDTF">2013-04-13T23:59:00Z</dcterms:created>
  <dcterms:modified xsi:type="dcterms:W3CDTF">2026-04-13T09:08:00Z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71258e4f3311444d9bf1afe4db156687</vt:lpwstr>
  </property>
</Properties>
</file>